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2B" w:rsidRDefault="00227D3F" w:rsidP="00227D3F">
      <w:pPr>
        <w:pStyle w:val="a8"/>
        <w:jc w:val="center"/>
        <w:rPr>
          <w:rFonts w:ascii="Arial Narrow" w:hAnsi="Arial Narrow"/>
          <w:b/>
          <w:sz w:val="20"/>
          <w:szCs w:val="20"/>
        </w:rPr>
      </w:pPr>
      <w:r w:rsidRPr="00241E24">
        <w:rPr>
          <w:rFonts w:ascii="Arial Narrow" w:eastAsia="Times New Roman" w:hAnsi="Arial Narrow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85356" cy="481528"/>
            <wp:effectExtent l="19050" t="0" r="0" b="0"/>
            <wp:docPr id="5" name="Рисунок 1" descr="http://torgprice.ru/post/1000/38/images/image001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rgprice.ru/post/1000/38/images/image001_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48" cy="48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2B" w:rsidRDefault="00764C2B" w:rsidP="00241E24">
      <w:pPr>
        <w:pStyle w:val="a8"/>
        <w:jc w:val="center"/>
        <w:rPr>
          <w:rFonts w:ascii="Arial Narrow" w:hAnsi="Arial Narrow"/>
          <w:b/>
          <w:sz w:val="20"/>
          <w:szCs w:val="20"/>
        </w:rPr>
      </w:pPr>
    </w:p>
    <w:p w:rsidR="00241E24" w:rsidRPr="00764C2B" w:rsidRDefault="00241E24" w:rsidP="00241E24">
      <w:pPr>
        <w:pStyle w:val="a8"/>
        <w:jc w:val="center"/>
        <w:rPr>
          <w:rFonts w:ascii="Arial Narrow" w:hAnsi="Arial Narrow"/>
          <w:b/>
          <w:sz w:val="24"/>
          <w:szCs w:val="24"/>
        </w:rPr>
      </w:pPr>
      <w:r w:rsidRPr="00764C2B">
        <w:rPr>
          <w:rFonts w:ascii="Arial Narrow" w:hAnsi="Arial Narrow"/>
          <w:b/>
          <w:sz w:val="24"/>
          <w:szCs w:val="24"/>
        </w:rPr>
        <w:t>Инструкция</w:t>
      </w:r>
    </w:p>
    <w:p w:rsidR="00B70074" w:rsidRDefault="00241E24" w:rsidP="00764C2B">
      <w:pPr>
        <w:pStyle w:val="a8"/>
        <w:jc w:val="center"/>
        <w:rPr>
          <w:rFonts w:ascii="Arial Narrow" w:hAnsi="Arial Narrow"/>
          <w:b/>
          <w:sz w:val="20"/>
          <w:szCs w:val="20"/>
        </w:rPr>
      </w:pPr>
      <w:r w:rsidRPr="00241E24">
        <w:rPr>
          <w:rFonts w:ascii="Arial Narrow" w:hAnsi="Arial Narrow"/>
          <w:b/>
          <w:sz w:val="20"/>
          <w:szCs w:val="20"/>
        </w:rPr>
        <w:t>По размещению видео презентации на сайте Рейтинга Потенциа</w:t>
      </w:r>
      <w:r>
        <w:rPr>
          <w:rFonts w:ascii="Arial Narrow" w:hAnsi="Arial Narrow"/>
          <w:b/>
          <w:sz w:val="20"/>
          <w:szCs w:val="20"/>
        </w:rPr>
        <w:t xml:space="preserve">ла Предпринимателей России </w:t>
      </w:r>
      <w:hyperlink r:id="rId6" w:history="1">
        <w:r w:rsidRPr="00DE5684">
          <w:rPr>
            <w:rStyle w:val="a5"/>
            <w:rFonts w:ascii="Arial Narrow" w:hAnsi="Arial Narrow"/>
            <w:b/>
            <w:sz w:val="20"/>
            <w:szCs w:val="20"/>
          </w:rPr>
          <w:t>www.my-trust.Ru</w:t>
        </w:r>
      </w:hyperlink>
      <w:r>
        <w:rPr>
          <w:rFonts w:ascii="Arial Narrow" w:hAnsi="Arial Narrow"/>
          <w:b/>
          <w:sz w:val="20"/>
          <w:szCs w:val="20"/>
        </w:rPr>
        <w:t xml:space="preserve"> </w:t>
      </w:r>
    </w:p>
    <w:p w:rsidR="00764C2B" w:rsidRPr="00764C2B" w:rsidRDefault="00764C2B" w:rsidP="00764C2B">
      <w:pPr>
        <w:pStyle w:val="a8"/>
        <w:jc w:val="center"/>
        <w:rPr>
          <w:rFonts w:ascii="Arial Narrow" w:hAnsi="Arial Narrow"/>
          <w:b/>
          <w:sz w:val="20"/>
          <w:szCs w:val="20"/>
        </w:rPr>
      </w:pPr>
    </w:p>
    <w:p w:rsidR="00B70074" w:rsidRPr="00241E24" w:rsidRDefault="003732E8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    </w:t>
      </w:r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До размещения в Рейтинге Потенциала Предпринимателей России допускаются видео презентации полупрофессионального или профессионального монтажа и качества съемки (стоимость услуг за монтаж короткометражного видеоролика просим Вас уточнять по месту обращения в видео - сервисные организации). Для лучшего восприятия информации, видеоролик должен занимать по времени от 5 до 7 минут.</w:t>
      </w:r>
    </w:p>
    <w:p w:rsidR="00B70074" w:rsidRPr="00241E24" w:rsidRDefault="003732E8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    </w:t>
      </w:r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Мы рекомендуем вам, в момент видеосъемки, быть одетым в соответствующую деловую одежду и иметь деловые аксессуары (внешний вид производит сильное первое впечатление на потенциальных инвесторов, ведь инвесторы тоже деловые люди и будут «встречать Вас по одежке»).</w:t>
      </w:r>
    </w:p>
    <w:p w:rsidR="00B70074" w:rsidRPr="00241E24" w:rsidRDefault="003732E8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   </w:t>
      </w:r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Мы не рекомендуем Вам снимать видео в помещении бытового значения (квартира, столовая и тому подобные места) или рассказывать о себе и о проекте смотря только в монитор видеокамеры персонального компьютера. Такие примитивные видео презентации признаются нами некачественными и не будут размещены в таблице рейтинга РППР.</w:t>
      </w:r>
    </w:p>
    <w:p w:rsidR="00B70074" w:rsidRPr="00241E24" w:rsidRDefault="003732E8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Видео презентация должна включать в себя: ассоциативные тексты, субтитры, фотографии, видео зарисовки, образцы товаров, видеосъемку предполагаемого места реализации бизнеса (строительства или производства), личное видео членов команды, партнеров или участников проекта и т. д. Инициаторам проектов, мы рекомендуем заранее написать и выучить текст видео презентации (продумать ответы на нижеуказанные вопросы), а уже потом ясно, четко и понятно изложить суть проекта, в</w:t>
      </w:r>
      <w:proofErr w:type="gramEnd"/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объектив видеокамеры, в несколько коротких и понятных предложений.</w:t>
      </w:r>
    </w:p>
    <w:p w:rsidR="00B70074" w:rsidRPr="00241E24" w:rsidRDefault="003732E8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B70074" w:rsidRPr="00241E2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Образцы качественных видео-презентаций проектов представлены здесь:</w:t>
      </w:r>
    </w:p>
    <w:p w:rsidR="00B70074" w:rsidRPr="003732E8" w:rsidRDefault="00B70074" w:rsidP="003732E8">
      <w:pPr>
        <w:pStyle w:val="a9"/>
        <w:numPr>
          <w:ilvl w:val="0"/>
          <w:numId w:val="1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 xml:space="preserve">http://www. </w:t>
      </w:r>
      <w:proofErr w:type="gramStart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my-trust</w:t>
      </w:r>
      <w:proofErr w:type="gramEnd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. ru/ratings1/591/#!prettyPhoto/3/</w:t>
      </w:r>
    </w:p>
    <w:p w:rsidR="00B70074" w:rsidRPr="003732E8" w:rsidRDefault="00B70074" w:rsidP="003732E8">
      <w:pPr>
        <w:pStyle w:val="a9"/>
        <w:numPr>
          <w:ilvl w:val="0"/>
          <w:numId w:val="1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 xml:space="preserve">http://profkomanda. </w:t>
      </w:r>
      <w:proofErr w:type="gramStart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edinros</w:t>
      </w:r>
      <w:proofErr w:type="gramEnd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. ru/article/22825</w:t>
      </w:r>
    </w:p>
    <w:p w:rsidR="00B70074" w:rsidRPr="003732E8" w:rsidRDefault="00C44F1E" w:rsidP="003732E8">
      <w:pPr>
        <w:pStyle w:val="a9"/>
        <w:numPr>
          <w:ilvl w:val="0"/>
          <w:numId w:val="1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</w:pPr>
      <w:hyperlink r:id="rId7" w:tgtFrame="blank" w:history="1">
        <w:r w:rsidR="00B70074" w:rsidRPr="003732E8">
          <w:rPr>
            <w:rFonts w:ascii="Arial Narrow" w:eastAsia="Times New Roman" w:hAnsi="Arial Narrow" w:cs="Tahoma"/>
            <w:color w:val="000000"/>
            <w:sz w:val="20"/>
            <w:szCs w:val="20"/>
            <w:lang w:val="en-US" w:eastAsia="ru-RU"/>
          </w:rPr>
          <w:t xml:space="preserve">http://www. </w:t>
        </w:r>
        <w:proofErr w:type="spellStart"/>
        <w:r w:rsidR="00B70074" w:rsidRPr="003732E8">
          <w:rPr>
            <w:rFonts w:ascii="Arial Narrow" w:eastAsia="Times New Roman" w:hAnsi="Arial Narrow" w:cs="Tahoma"/>
            <w:color w:val="000000"/>
            <w:sz w:val="20"/>
            <w:szCs w:val="20"/>
            <w:lang w:val="en-US" w:eastAsia="ru-RU"/>
          </w:rPr>
          <w:t>youtube</w:t>
        </w:r>
        <w:proofErr w:type="spellEnd"/>
        <w:r w:rsidR="00B70074" w:rsidRPr="003732E8">
          <w:rPr>
            <w:rFonts w:ascii="Arial Narrow" w:eastAsia="Times New Roman" w:hAnsi="Arial Narrow" w:cs="Tahoma"/>
            <w:color w:val="000000"/>
            <w:sz w:val="20"/>
            <w:szCs w:val="20"/>
            <w:lang w:val="en-US" w:eastAsia="ru-RU"/>
          </w:rPr>
          <w:t>. com/watch? v=An9-RsZr574</w:t>
        </w:r>
      </w:hyperlink>
    </w:p>
    <w:p w:rsidR="00B70074" w:rsidRPr="003732E8" w:rsidRDefault="00B70074" w:rsidP="003732E8">
      <w:pPr>
        <w:pStyle w:val="a9"/>
        <w:numPr>
          <w:ilvl w:val="0"/>
          <w:numId w:val="1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 xml:space="preserve">http://profkomanda. </w:t>
      </w:r>
      <w:proofErr w:type="gramStart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edinros</w:t>
      </w:r>
      <w:proofErr w:type="gramEnd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. ru/article/16658</w:t>
      </w:r>
    </w:p>
    <w:p w:rsidR="00B70074" w:rsidRPr="003732E8" w:rsidRDefault="00B70074" w:rsidP="003732E8">
      <w:pPr>
        <w:pStyle w:val="a9"/>
        <w:numPr>
          <w:ilvl w:val="0"/>
          <w:numId w:val="1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 xml:space="preserve">http://www. </w:t>
      </w:r>
      <w:proofErr w:type="gramStart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youtube</w:t>
      </w:r>
      <w:proofErr w:type="gramEnd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com/watch</w:t>
      </w:r>
      <w:proofErr w:type="gramEnd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val="en-US" w:eastAsia="ru-RU"/>
        </w:rPr>
        <w:t>? v=_zTw3pp2fxU</w:t>
      </w:r>
    </w:p>
    <w:p w:rsidR="00B70074" w:rsidRPr="00241E24" w:rsidRDefault="003732E8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    </w:t>
      </w:r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Видеоролик вы сначала самостояте</w:t>
      </w:r>
      <w:r w:rsidR="00E152CC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льно размещаете на портале </w:t>
      </w:r>
      <w:hyperlink r:id="rId8" w:history="1">
        <w:r w:rsidR="00E152CC" w:rsidRPr="00DE5684">
          <w:rPr>
            <w:rStyle w:val="a5"/>
            <w:rFonts w:ascii="Arial Narrow" w:eastAsia="Times New Roman" w:hAnsi="Arial Narrow" w:cs="Times New Roman"/>
            <w:sz w:val="20"/>
            <w:szCs w:val="20"/>
            <w:lang w:eastAsia="ru-RU"/>
          </w:rPr>
          <w:t>www.youtube.com</w:t>
        </w:r>
      </w:hyperlink>
      <w:r w:rsidR="00E152CC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. Сноску на видеоролик вы обязательно вставляете в своем личном кабинете, в соответствующее поле (Сноска на видеорол</w:t>
      </w:r>
      <w:r w:rsidR="00E152CC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ик). Например, так: </w:t>
      </w:r>
      <w:hyperlink r:id="rId9" w:history="1">
        <w:r w:rsidR="00E152CC" w:rsidRPr="00DE5684">
          <w:rPr>
            <w:rStyle w:val="a5"/>
            <w:rFonts w:ascii="Arial Narrow" w:eastAsia="Times New Roman" w:hAnsi="Arial Narrow" w:cs="Times New Roman"/>
            <w:sz w:val="20"/>
            <w:szCs w:val="20"/>
            <w:lang w:eastAsia="ru-RU"/>
          </w:rPr>
          <w:t>http://www.youtube.com/watch?v=zTw3pp2fxU</w:t>
        </w:r>
      </w:hyperlink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. Далее, мы просматриваем ваш видеоролик, оцениваем ваши анкеты, и самостоятельно заносим ваше видео в наш собственный видеоархив. Как только вы появляетесь в таблице РППР с оценками своего потенциала, вы можете удалить вашу </w:t>
      </w:r>
      <w:r w:rsidR="00E152CC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сноску и ваш видеоролик на </w:t>
      </w:r>
      <w:hyperlink r:id="rId10" w:history="1">
        <w:r w:rsidR="00E152CC" w:rsidRPr="00DE5684">
          <w:rPr>
            <w:rStyle w:val="a5"/>
            <w:rFonts w:ascii="Arial Narrow" w:eastAsia="Times New Roman" w:hAnsi="Arial Narrow" w:cs="Times New Roman"/>
            <w:sz w:val="20"/>
            <w:szCs w:val="20"/>
            <w:lang w:eastAsia="ru-RU"/>
          </w:rPr>
          <w:t>www.youtube.com</w:t>
        </w:r>
      </w:hyperlink>
      <w:r w:rsidR="00E152CC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 w:rsidR="00B70074" w:rsidRPr="00241E2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.</w:t>
      </w:r>
    </w:p>
    <w:p w:rsidR="00B70074" w:rsidRPr="00241E24" w:rsidRDefault="003732E8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B70074" w:rsidRPr="00241E2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На видеоролике инициатор и команда участников проекта должны обязательно ответить на следующие вопросы: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Ваши полные Ф. И.О. дата и место рождения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Какой уровень вашего образования?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К какому идеологическому типу вы относитесь?</w:t>
      </w:r>
    </w:p>
    <w:p w:rsidR="00B70074" w:rsidRPr="003732E8" w:rsidRDefault="00B70074" w:rsidP="003732E8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spellStart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Маниман</w:t>
      </w:r>
      <w:proofErr w:type="spellEnd"/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(богатство - самоцель)</w:t>
      </w:r>
    </w:p>
    <w:p w:rsidR="00B70074" w:rsidRPr="003732E8" w:rsidRDefault="00B70074" w:rsidP="003732E8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Гедонист (все удовольствия жизни)</w:t>
      </w:r>
    </w:p>
    <w:p w:rsidR="00B70074" w:rsidRPr="003732E8" w:rsidRDefault="00B70074" w:rsidP="003732E8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Концептуалист (владение не бизнесом, а предпринимательской схемой)</w:t>
      </w:r>
    </w:p>
    <w:p w:rsidR="00B70074" w:rsidRPr="003732E8" w:rsidRDefault="00B70074" w:rsidP="003732E8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Спортсмен бизнеса (первенство, опережение)</w:t>
      </w:r>
    </w:p>
    <w:p w:rsidR="00B70074" w:rsidRPr="003732E8" w:rsidRDefault="00B70074" w:rsidP="003732E8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Созидатель (совершенный бизнес)</w:t>
      </w:r>
    </w:p>
    <w:p w:rsidR="00B70074" w:rsidRPr="003732E8" w:rsidRDefault="00B70074" w:rsidP="003732E8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Государственник (улучшить среду города, региона, страны)</w:t>
      </w:r>
    </w:p>
    <w:p w:rsidR="00B70074" w:rsidRPr="003732E8" w:rsidRDefault="00B70074" w:rsidP="003732E8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Охранитель (устойчивость, безопасность)</w:t>
      </w:r>
    </w:p>
    <w:p w:rsidR="00FB7DEF" w:rsidRDefault="00B70074" w:rsidP="00FB7DEF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Лоббист (корпоративный лоббизм, неэкономический доход)</w:t>
      </w:r>
    </w:p>
    <w:p w:rsidR="00B70074" w:rsidRPr="00FB7DEF" w:rsidRDefault="00B70074" w:rsidP="00FB7DEF">
      <w:pPr>
        <w:pStyle w:val="a9"/>
        <w:numPr>
          <w:ilvl w:val="0"/>
          <w:numId w:val="3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FB7DEF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Новатор (важен не сам бизнес, а </w:t>
      </w:r>
      <w:proofErr w:type="spellStart"/>
      <w:proofErr w:type="gramStart"/>
      <w:r w:rsidRPr="00FB7DEF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ноу</w:t>
      </w:r>
      <w:proofErr w:type="spellEnd"/>
      <w:r w:rsidRPr="00FB7DEF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7DEF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хау</w:t>
      </w:r>
      <w:proofErr w:type="spellEnd"/>
      <w:proofErr w:type="gramEnd"/>
      <w:r w:rsidRPr="00FB7DEF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, творческое самовыражение)</w:t>
      </w:r>
    </w:p>
    <w:p w:rsidR="00CD6C34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Что значит для Вас успех? 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Считаете ли вы себя уже успешным предпринимателем?</w:t>
      </w:r>
    </w:p>
    <w:p w:rsidR="001A569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Чего вы уже достигли в жизни? 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Что вас является самым ценным в жизни?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Ест</w:t>
      </w:r>
      <w:r w:rsidR="00D05E1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ь ли у вас административный ресурс</w:t>
      </w: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?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 чем заключается уникальная особенность (фишка) проекта?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Какой вклад в проект вы сносите со своей стороны?</w:t>
      </w:r>
    </w:p>
    <w:p w:rsidR="00B70074" w:rsidRPr="003732E8" w:rsidRDefault="00B70074" w:rsidP="003732E8">
      <w:pPr>
        <w:pStyle w:val="a9"/>
        <w:numPr>
          <w:ilvl w:val="0"/>
          <w:numId w:val="6"/>
        </w:numPr>
        <w:spacing w:after="56" w:line="14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3732E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На что будут потрачены инвестиционные средства?</w:t>
      </w:r>
    </w:p>
    <w:p w:rsidR="00FB7DEF" w:rsidRDefault="00FB7DEF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</w:pPr>
    </w:p>
    <w:p w:rsidR="00B70074" w:rsidRPr="00241E24" w:rsidRDefault="00B70074" w:rsidP="00B70074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41E2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Желаем вам успехов и процветания!</w:t>
      </w:r>
    </w:p>
    <w:p w:rsidR="00764C2B" w:rsidRDefault="00B70074" w:rsidP="00764C2B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41E2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Администратор проекта РППР</w:t>
      </w:r>
    </w:p>
    <w:p w:rsidR="00B70074" w:rsidRPr="00241E24" w:rsidRDefault="00B70074" w:rsidP="00764C2B">
      <w:pPr>
        <w:spacing w:after="56" w:line="140" w:lineRule="atLeast"/>
        <w:ind w:left="94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41E2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Марина Толмачева</w:t>
      </w:r>
    </w:p>
    <w:p w:rsidR="002B1E80" w:rsidRPr="00241E24" w:rsidRDefault="002B1E80">
      <w:pPr>
        <w:rPr>
          <w:rFonts w:ascii="Arial Narrow" w:hAnsi="Arial Narrow"/>
          <w:sz w:val="20"/>
          <w:szCs w:val="20"/>
        </w:rPr>
      </w:pPr>
    </w:p>
    <w:sectPr w:rsidR="002B1E80" w:rsidRPr="00241E24" w:rsidSect="00764C2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78F"/>
    <w:multiLevelType w:val="hybridMultilevel"/>
    <w:tmpl w:val="3752B284"/>
    <w:lvl w:ilvl="0" w:tplc="041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2972914"/>
    <w:multiLevelType w:val="hybridMultilevel"/>
    <w:tmpl w:val="430E0208"/>
    <w:lvl w:ilvl="0" w:tplc="929A9F2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>
    <w:nsid w:val="316E73C0"/>
    <w:multiLevelType w:val="hybridMultilevel"/>
    <w:tmpl w:val="96606296"/>
    <w:lvl w:ilvl="0" w:tplc="041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41E93B5A"/>
    <w:multiLevelType w:val="hybridMultilevel"/>
    <w:tmpl w:val="C088C0CC"/>
    <w:lvl w:ilvl="0" w:tplc="5F641A98">
      <w:numFmt w:val="bullet"/>
      <w:lvlText w:val="·"/>
      <w:lvlJc w:val="left"/>
      <w:pPr>
        <w:ind w:left="454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>
    <w:nsid w:val="5C1F4942"/>
    <w:multiLevelType w:val="hybridMultilevel"/>
    <w:tmpl w:val="690A3552"/>
    <w:lvl w:ilvl="0" w:tplc="929A9F2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3969"/>
    <w:multiLevelType w:val="hybridMultilevel"/>
    <w:tmpl w:val="61A0CEE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7D7E0D8C"/>
    <w:multiLevelType w:val="hybridMultilevel"/>
    <w:tmpl w:val="B23C6000"/>
    <w:lvl w:ilvl="0" w:tplc="9A4AB2A4">
      <w:numFmt w:val="bullet"/>
      <w:lvlText w:val="·"/>
      <w:lvlJc w:val="left"/>
      <w:pPr>
        <w:ind w:left="454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70074"/>
    <w:rsid w:val="001A5698"/>
    <w:rsid w:val="00227D3F"/>
    <w:rsid w:val="00241E24"/>
    <w:rsid w:val="002B1E80"/>
    <w:rsid w:val="003732E8"/>
    <w:rsid w:val="00764C2B"/>
    <w:rsid w:val="00B70074"/>
    <w:rsid w:val="00C44F1E"/>
    <w:rsid w:val="00CD6C34"/>
    <w:rsid w:val="00D05E18"/>
    <w:rsid w:val="00E152CC"/>
    <w:rsid w:val="00E6743E"/>
    <w:rsid w:val="00FB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80"/>
  </w:style>
  <w:style w:type="paragraph" w:styleId="1">
    <w:name w:val="heading 1"/>
    <w:basedOn w:val="a"/>
    <w:next w:val="a"/>
    <w:link w:val="10"/>
    <w:uiPriority w:val="9"/>
    <w:qFormat/>
    <w:rsid w:val="0024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0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074"/>
    <w:rPr>
      <w:b/>
      <w:bCs/>
    </w:rPr>
  </w:style>
  <w:style w:type="character" w:customStyle="1" w:styleId="apple-converted-space">
    <w:name w:val="apple-converted-space"/>
    <w:basedOn w:val="a0"/>
    <w:rsid w:val="00B70074"/>
  </w:style>
  <w:style w:type="character" w:styleId="a5">
    <w:name w:val="Hyperlink"/>
    <w:basedOn w:val="a0"/>
    <w:uiPriority w:val="99"/>
    <w:unhideWhenUsed/>
    <w:rsid w:val="00B700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241E2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gi-bin/link?check=1&amp;cnf=b6d618&amp;url=http%3A%2F%2Fwww.youtube.com%2Fwatch%3Fv%3DAn9-RsZr574&amp;msgid=13243802740000000602;0,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-trus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Tw3pp2f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15</cp:revision>
  <dcterms:created xsi:type="dcterms:W3CDTF">2016-02-14T18:25:00Z</dcterms:created>
  <dcterms:modified xsi:type="dcterms:W3CDTF">2016-02-16T11:11:00Z</dcterms:modified>
</cp:coreProperties>
</file>